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left"/>
        <w:spacing w:before="26"/>
        <w:ind w:left="334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Sep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ember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-3"/>
          <w:w w:val="100"/>
          <w:sz w:val="30"/>
          <w:szCs w:val="30"/>
        </w:rPr>
        <w:t>8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,</w:t>
      </w:r>
      <w:r>
        <w:rPr>
          <w:rFonts w:cs="Times New Roman" w:hAnsi="Times New Roman" w:eastAsia="Times New Roman" w:ascii="Times New Roman"/>
          <w:color w:val="263138"/>
          <w:spacing w:val="44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1" w:lineRule="exact" w:line="240"/>
        <w:ind w:left="461"/>
      </w:pPr>
      <w:r>
        <w:pict>
          <v:group style="position:absolute;margin-left:56.543pt;margin-top:2.6969pt;width:33.496pt;height:17.578pt;mso-position-horizontal-relative:page;mso-position-vertical-relative:paragraph;z-index:-276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Sat,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Sep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9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2"/>
          <w:w w:val="100"/>
          <w:position w:val="1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pgMar w:header="948" w:footer="0" w:top="1900" w:bottom="280" w:left="820" w:right="720"/>
          <w:headerReference w:type="default" r:id="rId4"/>
          <w:pgSz w:w="11920" w:h="1684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6.34pt;margin-top:-2.04801pt;width:5.101pt;height:4.3987pt;mso-position-horizontal-relative:page;mso-position-vertical-relative:paragraph;z-index:-275" coordorigin="2127,-41" coordsize="102,88">
            <v:shape style="position:absolute;left:2127;top:-41;width:102;height:88" coordorigin="2127,-41" coordsize="102,88" path="m2136,47l2137,17,2148,-1,2163,-17,2181,-29,2201,-37,2224,-41,2229,-33,2206,-30,2186,-22,2168,-10,2153,6,2142,25,2136,47xe" filled="t" fillcolor="#C8CFDD" stroked="f">
              <v:path arrowok="t"/>
              <v:fill/>
            </v:shape>
            <v:shape style="position:absolute;left:2127;top:-41;width:102;height:88" coordorigin="2127,-41" coordsize="102,88" path="m2224,-41l3019,-41,3063,-31,3097,-5,3118,34,3121,316,3119,339,3100,378,3067,406,3024,418,2229,418,2206,415,2167,397,2139,364,2127,321,2127,61,2129,38,2137,17,2136,47,2135,61,2135,316,2146,359,2174,392,2215,408,2229,409,3019,409,3063,399,3095,371,3112,330,3113,316,3113,61,3102,18,3074,-15,3033,-32,3019,-33,2229,-33,2224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21</w:t>
      </w:r>
      <w:r>
        <w:rPr>
          <w:rFonts w:cs="Times New Roman" w:hAnsi="Times New Roman" w:eastAsia="Times New Roman" w:ascii="Times New Roman"/>
          <w:color w:val="263138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1900" w:bottom="280" w:left="820" w:right="720"/>
          <w:cols w:num="2" w:equalWidth="off">
            <w:col w:w="1885" w:space="101"/>
            <w:col w:w="8394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9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.insu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ancejourna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magazines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mag-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eatu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es/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5/16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position w:val="-2"/>
            <w:sz w:val="18"/>
            <w:szCs w:val="18"/>
          </w:rPr>
          <w:t>/</w:t>
        </w:r>
      </w:hyperlink>
      <w:hyperlink r:id="rId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66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r>
        <w:pict>
          <v:group style="position:absolute;margin-left:354.809pt;margin-top:-75.4428pt;width:5.101pt;height:4.39797pt;mso-position-horizontal-relative:page;mso-position-vertical-relative:paragraph;z-index:-274" coordorigin="7096,-1509" coordsize="102,88">
            <v:shape style="position:absolute;left:7096;top:-1509;width:102;height:88" coordorigin="7096,-1509" coordsize="102,88" path="m7106,-1421l7106,-1451,7117,-1469,7132,-1485,7150,-1497,7171,-1505,7193,-1509,7198,-1500,7176,-1498,7155,-1490,7137,-1478,7122,-1462,7112,-1443,7106,-1421xe" filled="t" fillcolor="#C8CFDD" stroked="f">
              <v:path arrowok="t"/>
              <v:fill/>
            </v:shape>
            <v:shape style="position:absolute;left:7096;top:-1509;width:102;height:88" coordorigin="7096,-1509" coordsize="102,88" path="m7193,-1509l10820,-1509,10882,-1488,10918,-1434,10922,-1152,10919,-1129,10886,-1074,10825,-1050,7198,-1050,7176,-1052,7120,-1086,7096,-1147,7096,-1407,7099,-1430,7106,-1451,7106,-1421,7105,-1407,7105,-1152,7128,-1091,7184,-1059,7198,-1058,10820,-1058,10881,-1081,10912,-1138,10913,-1152,10913,-1407,10891,-1468,10834,-1499,10820,-1500,7198,-1500,7193,-1509xe" filled="t" fillcolor="#C8CFDD" stroked="f">
              <v:path arrowok="t"/>
              <v:fill/>
            </v:shape>
            <w10:wrap type="none"/>
          </v:group>
        </w:pict>
      </w:r>
      <w:hyperlink r:id="rId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97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8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6</w:t>
        </w:r>
      </w:hyperlink>
      <w:hyperlink r:id="rId9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1.htm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146"/>
      </w:pPr>
      <w:hyperlink r:id="rId1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.ins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eel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C_ML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uN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2"/>
            <w:w w:val="100"/>
            <w:sz w:val="18"/>
            <w:szCs w:val="18"/>
          </w:rPr>
          <w:t> </w:t>
        </w:r>
      </w:hyperlink>
      <w:hyperlink r:id="rId11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9</w:t>
        </w:r>
      </w:hyperlink>
      <w:hyperlink r:id="rId1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3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air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8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abou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air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0"/>
            <w:sz w:val="18"/>
            <w:szCs w:val="18"/>
          </w:rPr>
          <w:t> </w:t>
        </w:r>
      </w:hyperlink>
      <w:hyperlink r:id="rId14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84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1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16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8</w:t>
        </w:r>
      </w:hyperlink>
      <w:hyperlink r:id="rId17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9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20"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</w:hyperlink>
      <w:hyperlink r:id="rId21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22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158"/>
      </w:pPr>
      <w:hyperlink r:id="rId2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acuma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ences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annual-co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ence/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 </w:t>
        </w:r>
      </w:hyperlink>
      <w:hyperlink r:id="rId25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0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00"/>
            <w:sz w:val="18"/>
            <w:szCs w:val="18"/>
          </w:rPr>
          <w:t> </w:t>
        </w:r>
      </w:hyperlink>
      <w:hyperlink r:id="rId2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29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0"/>
            <w:sz w:val="18"/>
            <w:szCs w:val="18"/>
          </w:rPr>
          <w:t> </w:t>
        </w:r>
      </w:hyperlink>
      <w:hyperlink r:id="rId30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3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36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wilq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wilqo-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8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/h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3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w-charlie-uses-da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9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o-st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</w:hyperlink>
      <w:hyperlink r:id="rId34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eamline-underwr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35"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</w:hyperlink>
      <w:hyperlink r:id="rId36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iting-condi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ions-and-ac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t</w:t>
        </w:r>
      </w:hyperlink>
      <w:hyperlink r:id="rId38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ivities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90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310"/>
        <w:ind w:left="546" w:right="-31"/>
      </w:pPr>
      <w:hyperlink r:id="rId3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40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41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</w:hyperlink>
      <w:hyperlink r:id="rId4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2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3Rs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fOwzfn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YhIBd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gg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jtQs6jdHt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o4kU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7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c6s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sz w:val="18"/>
            <w:szCs w:val="18"/>
          </w:rPr>
          <w:t>p</w:t>
        </w:r>
      </w:hyperlink>
      <w:hyperlink r:id="rId44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7bofmXZN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exact" w:line="200"/>
        <w:ind w:left="546" w:right="3124"/>
      </w:pPr>
      <w:hyperlink r:id="rId45">
        <w:r>
          <w:rPr>
            <w:rFonts w:cs="Times New Roman" w:hAnsi="Times New Roman" w:eastAsia="Times New Roman" w:ascii="Times New Roman"/>
            <w:color w:val="1464BF"/>
            <w:w w:val="99"/>
            <w:position w:val="-1"/>
            <w:sz w:val="18"/>
            <w:szCs w:val="18"/>
          </w:rPr>
          <w:t>jDBUjb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Us8Q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vBB_A4N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6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position w:val="-1"/>
            <w:sz w:val="18"/>
            <w:szCs w:val="18"/>
          </w:rPr>
          <w:t>W</w:t>
        </w:r>
      </w:hyperlink>
      <w:hyperlink r:id="rId46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mi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1900" w:bottom="280" w:left="820" w:right="720"/>
          <w:cols w:num="2" w:equalWidth="off">
            <w:col w:w="6696" w:space="218"/>
            <w:col w:w="3466"/>
          </w:cols>
        </w:sectPr>
      </w:pPr>
      <w:hyperlink r:id="rId47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0</w:t>
        </w:r>
      </w:hyperlink>
      <w:hyperlink r:id="rId48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4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.appl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3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chrisman-commen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-dai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</w:hyperlink>
      <w:hyperlink r:id="rId50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4" w:firstLine="6368"/>
      </w:pPr>
      <w:hyperlink r:id="rId5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52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age-n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id15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9</w:t>
        </w:r>
      </w:hyperlink>
      <w:hyperlink r:id="rId53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5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wilq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position w:val="-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oho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ecrui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job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eers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3"/>
            <w:w w:val="100"/>
            <w:position w:val="-1"/>
            <w:sz w:val="18"/>
            <w:szCs w:val="18"/>
          </w:rPr>
          <w:t> </w:t>
        </w:r>
      </w:hyperlink>
      <w:hyperlink r:id="rId55"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3</w:t>
        </w:r>
      </w:hyperlink>
      <w:hyperlink r:id="rId5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90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5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wilq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com/?utm_so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</w:hyperlink>
      <w:hyperlink r:id="rId58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ary&amp;u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59">
        <w:r>
          <w:rPr>
            <w:rFonts w:cs="Times New Roman" w:hAnsi="Times New Roman" w:eastAsia="Times New Roman" w:ascii="Times New Roman"/>
            <w:color w:val="1464BF"/>
            <w:w w:val="114"/>
            <w:position w:val="-1"/>
            <w:sz w:val="18"/>
            <w:szCs w:val="18"/>
          </w:rPr>
          <w:t>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6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1900" w:bottom="280" w:left="820" w:right="720"/>
          <w:cols w:num="2" w:equalWidth="off">
            <w:col w:w="6656" w:space="258"/>
            <w:col w:w="3466"/>
          </w:cols>
        </w:sectPr>
      </w:pPr>
      <w:hyperlink r:id="rId61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113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9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270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62"/>
            </v:shape>
            <w10:wrap type="none"/>
          </v:group>
        </w:pict>
      </w:r>
      <w:r>
        <w:pict>
          <v:group style="position:absolute;margin-left:496.316pt;margin-top:71.9449pt;width:9.024pt;height:9.16013pt;mso-position-horizontal-relative:page;mso-position-vertical-relative:page;z-index:-271" coordorigin="9926,1439" coordsize="180,183">
            <v:shape style="position:absolute;left:9953;top:1452;width:144;height:144" coordorigin="9953,1452" coordsize="144,144" path="m10049,1591l10068,1581,10083,1565,10093,1546,10097,1523,10097,1522,10093,1499,10082,1480,10067,1465,10047,1455,10025,1452,10001,1456,9982,1466,9967,1482,9957,1501,9953,1523,9953,1525,9957,1547,9968,1567,9983,1582,10003,1592,10024,1595,10027,1595,10049,1591xe" filled="t" fillcolor="#FFFFFF" stroked="f">
              <v:path arrowok="t"/>
              <v:fill/>
            </v:shape>
            <v:shape style="position:absolute;left:9936;top:1449;width:41;height:89" coordorigin="9936,1449" coordsize="41,89" path="m9963,1512l9962,1523,9960,1463,9977,1449,9963,1512xe" filled="t" fillcolor="#085EE2" stroked="f">
              <v:path arrowok="t"/>
              <v:fill/>
            </v:shape>
            <v:shape style="position:absolute;left:9936;top:1449;width:41;height:89" coordorigin="9936,1449" coordsize="41,89" path="m10019,1435l10025,1435,10048,1438,10068,1446,10086,1459,10099,1475,10109,1495,10113,1517,10114,1523,10111,1546,10103,1566,10090,1584,10073,1598,10053,1607,10031,1612,10025,1612,10002,1609,9982,1601,9964,1588,9951,1572,9941,1552,9937,1530,9936,1523,9939,1501,9947,1480,9960,1463,9962,1523,9966,1546,9977,1564,9993,1578,10014,1586,10025,1587,10047,1583,10066,1572,10080,1555,10087,1534,10088,1523,10084,1501,10073,1482,10057,1469,10036,1461,10025,1460,10003,1464,9984,1475,9970,1492,9963,1512,9977,1449,9997,1439,10019,1435xe" filled="t" fillcolor="#085EE2" stroked="f">
              <v:path arrowok="t"/>
              <v:fill/>
            </v:shape>
            <w10:wrap type="none"/>
          </v:group>
        </w:pict>
      </w:r>
      <w:r>
        <w:pict>
          <v:group style="position:absolute;margin-left:289pt;margin-top:70.5pt;width:68pt;height:0pt;mso-position-horizontal-relative:page;mso-position-vertical-relative:page;z-index:-272" coordorigin="5780,1410" coordsize="1360,0"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w10:wrap type="none"/>
          </v:group>
        </w:pict>
      </w:r>
      <w:r>
        <w:pict>
          <v:group style="position:absolute;margin-left:104.035pt;margin-top:79.3651pt;width:5.102pt;height:4.39797pt;mso-position-horizontal-relative:page;mso-position-vertical-relative:page;z-index:-273" coordorigin="2081,1587" coordsize="102,88"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277" coordorigin="710,3959" coordsize="10243,12171">
            <v:shape style="position:absolute;left:1162;top:5355;width:6368;height:0" coordorigin="1162,5355" coordsize="6368,0" path="m1162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10947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7530,5355l10947,5355e" filled="f" stroked="t" strokeweight="0.526pt" strokecolor="#CFD8DB">
              <v:path arrowok="t"/>
            </v:shape>
            <v:shape style="position:absolute;left:1162;top:5912;width:6368;height:0" coordorigin="1162,5912" coordsize="6368,0" path="m1162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10947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7530,5912l10947,5912e" filled="f" stroked="t" strokeweight="0.526pt" strokecolor="#CFD8DB">
              <v:path arrowok="t"/>
            </v:shape>
            <v:shape style="position:absolute;left:1162;top:6469;width:6368;height:0" coordorigin="1162,6469" coordsize="6368,0" path="m1162,6469l7530,6469e" filled="f" stroked="t" strokeweight="0.526pt" strokecolor="#CFD8DB">
              <v:path arrowok="t"/>
            </v:shape>
            <v:shape style="position:absolute;left:7530;top:6469;width:6368;height:0" coordorigin="7530,6469" coordsize="6368,0" path="m10947,6469l7530,6469e" filled="f" stroked="t" strokeweight="0.526pt" strokecolor="#CFD8DB">
              <v:path arrowok="t"/>
            </v:shape>
            <v:shape style="position:absolute;left:7530;top:6469;width:6368;height:0" coordorigin="7530,6469" coordsize="6368,0" path="m7530,6469l10947,6469e" filled="f" stroked="t" strokeweight="0.526pt" strokecolor="#CFD8DB">
              <v:path arrowok="t"/>
            </v:shape>
            <v:shape style="position:absolute;left:1162;top:7025;width:6368;height:0" coordorigin="1162,7025" coordsize="6368,0" path="m1162,7025l7530,7025e" filled="f" stroked="t" strokeweight="0.526pt" strokecolor="#CFD8DB">
              <v:path arrowok="t"/>
            </v:shape>
            <v:shape style="position:absolute;left:7530;top:7025;width:6368;height:0" coordorigin="7530,7025" coordsize="6368,0" path="m10947,7025l7530,7025e" filled="f" stroked="t" strokeweight="0.526pt" strokecolor="#CFD8DB">
              <v:path arrowok="t"/>
            </v:shape>
            <v:shape style="position:absolute;left:7530;top:7025;width:6368;height:0" coordorigin="7530,7025" coordsize="6368,0" path="m7530,7025l10947,7025e" filled="f" stroked="t" strokeweight="0.526pt" strokecolor="#CFD8DB">
              <v:path arrowok="t"/>
            </v:shape>
            <v:shape style="position:absolute;left:1162;top:7850;width:6368;height:0" coordorigin="1162,7850" coordsize="6368,0" path="m1162,7850l7530,7850e" filled="f" stroked="t" strokeweight="0.526pt" strokecolor="#CFD8DB">
              <v:path arrowok="t"/>
            </v:shape>
            <v:shape style="position:absolute;left:7530;top:7850;width:6368;height:0" coordorigin="7530,7850" coordsize="6368,0" path="m10947,7850l7530,7850e" filled="f" stroked="t" strokeweight="0.526pt" strokecolor="#CFD8DB">
              <v:path arrowok="t"/>
            </v:shape>
            <v:shape style="position:absolute;left:7530;top:7850;width:6368;height:0" coordorigin="7530,7850" coordsize="6368,0" path="m7530,7850l10947,7850e" filled="f" stroked="t" strokeweight="0.526pt" strokecolor="#CFD8DB">
              <v:path arrowok="t"/>
            </v:shape>
            <v:shape style="position:absolute;left:1162;top:8407;width:6368;height:0" coordorigin="1162,8407" coordsize="6368,0" path="m1162,8407l7530,8407e" filled="f" stroked="t" strokeweight="0.526pt" strokecolor="#CFD8DB">
              <v:path arrowok="t"/>
            </v:shape>
            <v:shape style="position:absolute;left:7530;top:8407;width:6368;height:0" coordorigin="7530,8407" coordsize="6368,0" path="m10947,8407l7530,8407e" filled="f" stroked="t" strokeweight="0.526pt" strokecolor="#CFD8DB">
              <v:path arrowok="t"/>
            </v:shape>
            <v:shape style="position:absolute;left:7530;top:8407;width:6368;height:0" coordorigin="7530,8407" coordsize="6368,0" path="m7530,8407l10947,8407e" filled="f" stroked="t" strokeweight="0.526pt" strokecolor="#CFD8DB">
              <v:path arrowok="t"/>
            </v:shape>
            <v:shape style="position:absolute;left:1162;top:8964;width:6368;height:0" coordorigin="1162,8964" coordsize="6368,0" path="m1162,8964l7530,8964e" filled="f" stroked="t" strokeweight="0.526pt" strokecolor="#CFD8DB">
              <v:path arrowok="t"/>
            </v:shape>
            <v:shape style="position:absolute;left:7530;top:8964;width:6368;height:0" coordorigin="7530,8964" coordsize="6368,0" path="m10947,8964l7530,8964e" filled="f" stroked="t" strokeweight="0.526pt" strokecolor="#CFD8DB">
              <v:path arrowok="t"/>
            </v:shape>
            <v:shape style="position:absolute;left:7530;top:8964;width:6368;height:0" coordorigin="7530,8964" coordsize="6368,0" path="m7530,8964l10947,8964e" filled="f" stroked="t" strokeweight="0.526pt" strokecolor="#CFD8DB">
              <v:path arrowok="t"/>
            </v:shape>
            <v:shape style="position:absolute;left:1162;top:9521;width:6368;height:0" coordorigin="1162,9521" coordsize="6368,0" path="m1162,9521l7530,9521e" filled="f" stroked="t" strokeweight="0.526pt" strokecolor="#CFD8DB">
              <v:path arrowok="t"/>
            </v:shape>
            <v:shape style="position:absolute;left:7530;top:9521;width:6368;height:0" coordorigin="7530,9521" coordsize="6368,0" path="m10947,9521l7530,9521e" filled="f" stroked="t" strokeweight="0.526pt" strokecolor="#CFD8DB">
              <v:path arrowok="t"/>
            </v:shape>
            <v:shape style="position:absolute;left:7530;top:9521;width:6368;height:0" coordorigin="7530,9521" coordsize="6368,0" path="m7530,9521l10947,9521e" filled="f" stroked="t" strokeweight="0.526pt" strokecolor="#CFD8DB">
              <v:path arrowok="t"/>
            </v:shape>
            <v:shape style="position:absolute;left:1162;top:10078;width:6368;height:0" coordorigin="1162,10078" coordsize="6368,0" path="m1162,10078l7530,10078e" filled="f" stroked="t" strokeweight="0.526pt" strokecolor="#CFD8DB">
              <v:path arrowok="t"/>
            </v:shape>
            <v:shape style="position:absolute;left:7530;top:10078;width:6368;height:0" coordorigin="7530,10078" coordsize="6368,0" path="m10947,10078l7530,10078e" filled="f" stroked="t" strokeweight="0.526pt" strokecolor="#CFD8DB">
              <v:path arrowok="t"/>
            </v:shape>
            <v:shape style="position:absolute;left:7530;top:10078;width:6368;height:0" coordorigin="7530,10078" coordsize="6368,0" path="m7530,10078l10947,10078e" filled="f" stroked="t" strokeweight="0.526pt" strokecolor="#CFD8DB">
              <v:path arrowok="t"/>
            </v:shape>
            <v:shape style="position:absolute;left:1162;top:10902;width:6368;height:0" coordorigin="1162,10902" coordsize="6368,0" path="m1162,10902l7530,10902e" filled="f" stroked="t" strokeweight="0.526pt" strokecolor="#CFD8DB">
              <v:path arrowok="t"/>
            </v:shape>
            <v:shape style="position:absolute;left:7530;top:10902;width:6368;height:0" coordorigin="7530,10902" coordsize="6368,0" path="m10947,10902l7530,10902e" filled="f" stroked="t" strokeweight="0.526pt" strokecolor="#CFD8DB">
              <v:path arrowok="t"/>
            </v:shape>
            <v:shape style="position:absolute;left:7530;top:10902;width:6368;height:0" coordorigin="7530,10902" coordsize="6368,0" path="m7530,10902l10947,10902e" filled="f" stroked="t" strokeweight="0.526pt" strokecolor="#CFD8DB">
              <v:path arrowok="t"/>
            </v:shape>
            <v:shape style="position:absolute;left:1162;top:12262;width:6368;height:0" coordorigin="1162,12262" coordsize="6368,0" path="m1162,12262l7530,12262e" filled="f" stroked="t" strokeweight="0.526pt" strokecolor="#CFD8DB">
              <v:path arrowok="t"/>
            </v:shape>
            <v:shape style="position:absolute;left:7530;top:12262;width:6368;height:0" coordorigin="7530,12262" coordsize="6368,0" path="m10947,12262l7530,12262e" filled="f" stroked="t" strokeweight="0.526pt" strokecolor="#CFD8DB">
              <v:path arrowok="t"/>
            </v:shape>
            <v:shape style="position:absolute;left:7530;top:12262;width:6368;height:0" coordorigin="7530,12262" coordsize="6368,0" path="m7530,12262l10947,12262e" filled="f" stroked="t" strokeweight="0.526pt" strokecolor="#CFD8DB">
              <v:path arrowok="t"/>
            </v:shape>
            <v:shape style="position:absolute;left:1162;top:13087;width:6368;height:0" coordorigin="1162,13087" coordsize="6368,0" path="m1162,13087l7530,13087e" filled="f" stroked="t" strokeweight="0.526pt" strokecolor="#CFD8DB">
              <v:path arrowok="t"/>
            </v:shape>
            <v:shape style="position:absolute;left:7530;top:13087;width:6368;height:0" coordorigin="7530,13087" coordsize="6368,0" path="m10947,13087l7530,13087e" filled="f" stroked="t" strokeweight="0.526pt" strokecolor="#CFD8DB">
              <v:path arrowok="t"/>
            </v:shape>
            <v:shape style="position:absolute;left:7530;top:13087;width:6368;height:0" coordorigin="7530,13087" coordsize="6368,0" path="m7530,13087l10947,13087e" filled="f" stroked="t" strokeweight="0.526pt" strokecolor="#CFD8DB">
              <v:path arrowok="t"/>
            </v:shape>
            <v:shape style="position:absolute;left:1162;top:13644;width:6368;height:0" coordorigin="1162,13644" coordsize="6368,0" path="m1162,13644l7530,13644e" filled="f" stroked="t" strokeweight="0.526pt" strokecolor="#CFD8DB">
              <v:path arrowok="t"/>
            </v:shape>
            <v:shape style="position:absolute;left:7530;top:13644;width:6368;height:0" coordorigin="7530,13644" coordsize="6368,0" path="m10947,13644l7530,13644e" filled="f" stroked="t" strokeweight="0.526pt" strokecolor="#CFD8DB">
              <v:path arrowok="t"/>
            </v:shape>
            <v:shape style="position:absolute;left:7530;top:13644;width:6368;height:0" coordorigin="7530,13644" coordsize="6368,0" path="m7530,13644l10947,13644e" filled="f" stroked="t" strokeweight="0.526pt" strokecolor="#CFD8DB">
              <v:path arrowok="t"/>
            </v:shape>
            <v:shape style="position:absolute;left:1162;top:14469;width:6368;height:0" coordorigin="1162,14469" coordsize="6368,0" path="m1162,14469l7530,14469e" filled="f" stroked="t" strokeweight="0.526pt" strokecolor="#CFD8DB">
              <v:path arrowok="t"/>
            </v:shape>
            <v:shape style="position:absolute;left:7530;top:14469;width:6368;height:0" coordorigin="7530,14469" coordsize="6368,0" path="m10947,14469l7530,14469e" filled="f" stroked="t" strokeweight="0.526pt" strokecolor="#CFD8DB">
              <v:path arrowok="t"/>
            </v:shape>
            <v:shape style="position:absolute;left:7530;top:14469;width:6368;height:0" coordorigin="7530,14469" coordsize="6368,0" path="m7530,14469l10947,14469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20163,13903,20185,13870,20240,13809,20264,1256,20265,1233,20262,1178,20228,1154,20168,1154,4071,1156,4048,1163,4027,1163,4057,1162,4071,1162,20163,1185,20224,1242,20255,1256,20256,13804,20256,13865,20233,13896,20177,13898,20163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5025;width:1318;height:0" coordorigin="9630,15025" coordsize="1318,0" path="m9630,15025l10947,15025e" filled="f" stroked="t" strokeweight="0.526pt" strokecolor="#CFD8DB">
              <v:path arrowok="t"/>
            </v:shape>
            <v:shape style="position:absolute;left:9630;top:15850;width:1318;height:0" coordorigin="9630,15850" coordsize="1318,0" path="m9630,15850l10947,15850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278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9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63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.lin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0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edin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com/in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7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eg-she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17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3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6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79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65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position w:val="-2"/>
                        <w:sz w:val="18"/>
                        <w:szCs w:val="18"/>
                      </w:rPr>
                      <w:t>wilq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7"/>
                        <w:position w:val="-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position w:val="-2"/>
                        <w:sz w:val="18"/>
                        <w:szCs w:val="18"/>
                      </w:rPr>
                      <w:t>wilqo-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8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18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/h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23"/>
                        <w:position w:val="-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position w:val="-2"/>
                        <w:sz w:val="18"/>
                        <w:szCs w:val="18"/>
                      </w:rPr>
                      <w:t>w-charlie-simplifi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09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s-documen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7"/>
                        <w:position w:val="-2"/>
                        <w:sz w:val="18"/>
                        <w:szCs w:val="18"/>
                      </w:rPr>
                      <w:t>t</w:t>
                    </w:r>
                  </w:hyperlink>
                  <w:hyperlink r:id="rId6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-manageme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1674" w:firstLine="6368"/>
                  </w:pPr>
                  <w:hyperlink r:id="rId6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97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 </w:t>
                    </w:r>
                  </w:hyperlink>
                  <w:hyperlink r:id="rId6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9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-and-boosts-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sz w:val="18"/>
                        <w:szCs w:val="18"/>
                      </w:rPr>
                      <w:t>e</w:t>
                    </w:r>
                  </w:hyperlink>
                  <w:hyperlink r:id="rId6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fficiency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©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1996</w:t>
      </w:r>
      <w:r>
        <w:rPr>
          <w:rFonts w:cs="Times New Roman" w:hAnsi="Times New Roman" w:eastAsia="Times New Roman" w:ascii="Times New Roman"/>
          <w:color w:val="313644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6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-5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313644"/>
          <w:spacing w:val="-3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ons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ant</w:t>
      </w:r>
      <w:r>
        <w:rPr>
          <w:rFonts w:cs="Times New Roman" w:hAnsi="Times New Roman" w:eastAsia="Times New Roman" w:ascii="Times New Roman"/>
          <w:color w:val="313644"/>
          <w:spacing w:val="2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act,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Inc.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      </w:t>
      </w:r>
      <w:r>
        <w:rPr>
          <w:rFonts w:cs="Times New Roman" w:hAnsi="Times New Roman" w:eastAsia="Times New Roman" w:ascii="Times New Roman"/>
          <w:color w:val="313644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7"/>
          <w:w w:val="116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erms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13644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Service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40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ccep</w:t>
      </w:r>
      <w:r>
        <w:rPr>
          <w:rFonts w:cs="Times New Roman" w:hAnsi="Times New Roman" w:eastAsia="Times New Roman" w:ascii="Times New Roman"/>
          <w:color w:val="313644"/>
          <w:spacing w:val="-4"/>
          <w:w w:val="12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able</w:t>
      </w:r>
      <w:r>
        <w:rPr>
          <w:rFonts w:cs="Times New Roman" w:hAnsi="Times New Roman" w:eastAsia="Times New Roman" w:ascii="Times New Roman"/>
          <w:color w:val="313644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14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190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hyperlink r:id="rId70"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Cen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8"/>
            <w:w w:val="118"/>
            <w:sz w:val="16"/>
            <w:szCs w:val="16"/>
          </w:rPr>
          <w:t>V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ulne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ability</w:t>
        </w:r>
        <w:r>
          <w:rPr>
            <w:rFonts w:cs="Times New Roman" w:hAnsi="Times New Roman" w:eastAsia="Times New Roman" w:ascii="Times New Roman"/>
            <w:color w:val="313644"/>
            <w:spacing w:val="-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Disclosu</w:t>
        </w:r>
      </w:hyperlink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31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Do</w:t>
      </w:r>
      <w:r>
        <w:rPr>
          <w:rFonts w:cs="Times New Roman" w:hAnsi="Times New Roman" w:eastAsia="Times New Roman" w:ascii="Times New Roman"/>
          <w:color w:val="313644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Not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Sell</w:t>
      </w:r>
      <w:r>
        <w:rPr>
          <w:rFonts w:cs="Times New Roman" w:hAnsi="Times New Roman" w:eastAsia="Times New Roman" w:ascii="Times New Roman"/>
          <w:color w:val="313644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13644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My</w:t>
      </w:r>
      <w:r>
        <w:rPr>
          <w:rFonts w:cs="Times New Roman" w:hAnsi="Times New Roman" w:eastAsia="Times New Roman" w:ascii="Times New Roman"/>
          <w:color w:val="313644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ersonal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13644"/>
          <w:spacing w:val="-1"/>
          <w:w w:val="121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ormation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7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7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68" w:firstLine="6368"/>
      </w:pPr>
      <w:hyperlink r:id="rId73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8</w:t>
        </w:r>
      </w:hyperlink>
      <w:hyperlink r:id="rId74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75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7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7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7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4" w:firstLine="6368"/>
      </w:pPr>
      <w:hyperlink r:id="rId7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80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8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8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sz w:val="18"/>
            <w:szCs w:val="18"/>
          </w:rPr>
          <w:t> </w:t>
        </w:r>
      </w:hyperlink>
      <w:hyperlink r:id="rId8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8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outub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?v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1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48G7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0"/>
            <w:position w:val="-1"/>
            <w:sz w:val="18"/>
            <w:szCs w:val="18"/>
          </w:rPr>
          <w:t> </w:t>
        </w:r>
      </w:hyperlink>
      <w:hyperlink r:id="rId8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182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948" w:footer="0" w:top="1900" w:bottom="280" w:left="820" w:right="720"/>
          <w:pgSz w:w="11920" w:h="1684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6"/>
        <w:ind w:left="521" w:right="-58"/>
      </w:pPr>
      <w:r>
        <w:pict>
          <v:group style="position:absolute;margin-left:35.5pt;margin-top:35.5pt;width:524.996pt;height:208.227pt;mso-position-horizontal-relative:page;mso-position-vertical-relative:page;z-index:-268" coordorigin="710,710" coordsize="10500,4165">
            <v:shape style="position:absolute;left:1162;top:2922;width:6368;height:0" coordorigin="1162,2922" coordsize="6368,0" path="m1162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10947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7530,2922l10947,2922e" filled="f" stroked="t" strokeweight="0.526pt" strokecolor="#CFD8DB">
              <v:path arrowok="t"/>
            </v:shape>
            <v:shape style="position:absolute;left:1162;top:3747;width:6368;height:0" coordorigin="1162,3747" coordsize="6368,0" path="m1162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10947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7530,3747l10947,3747e" filled="f" stroked="t" strokeweight="0.526pt" strokecolor="#CFD8DB">
              <v:path arrowok="t"/>
            </v:shape>
            <v:shape style="position:absolute;left:1162;top:4303;width:6368;height:0" coordorigin="1162,4303" coordsize="6368,0" path="m1162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10947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7530,4303l10947,4303e" filled="f" stroked="t" strokeweight="0.526pt" strokecolor="#CFD8DB">
              <v:path arrowok="t"/>
            </v:shape>
            <v:shape style="position:absolute;left:1154;top:-11431;width:102;height:88" coordorigin="1154,-11431" coordsize="102,88" path="m10947,4864l10947,4856,1256,4856,1242,4855,1185,4824,1162,4763,1162,720,1154,720,1154,4767,1178,4828,1233,4862,1256,4865,10947,4864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3;top:1452;width:144;height:144" coordorigin="9953,1452" coordsize="144,144" path="m10049,1591l10068,1581,10083,1565,10093,1546,10097,1523,10097,1522,10093,1499,10082,1480,10067,1465,10047,1455,10025,1452,10001,1456,9982,1466,9967,1482,9957,1501,9953,1523,9953,1525,9957,1547,9968,1567,9983,1582,10003,1592,10024,1595,10027,1595,10049,1591xe" filled="t" fillcolor="#FFFFFF" stroked="f">
              <v:path arrowok="t"/>
              <v:fill/>
            </v:shape>
            <v:shape style="position:absolute;left:9936;top:1449;width:41;height:89" coordorigin="9936,1449" coordsize="41,89" path="m9963,1512l9962,1523,9960,1463,9977,1449,9963,1512xe" filled="t" fillcolor="#085EE2" stroked="f">
              <v:path arrowok="t"/>
              <v:fill/>
            </v:shape>
            <v:shape style="position:absolute;left:9936;top:1449;width:41;height:89" coordorigin="9936,1449" coordsize="41,89" path="m10019,1435l10025,1435,10048,1438,10068,1446,10086,1459,10099,1475,10109,1495,10113,1517,10114,1523,10111,1546,10103,1566,10090,1584,10073,1598,10053,1607,10031,1612,10025,1612,10002,1609,9982,1601,9964,1588,9951,1572,9941,1552,9937,1530,9936,1523,9939,1501,9947,1480,9960,1463,9962,1523,9966,1546,9977,1564,9993,1578,10014,1586,10025,1587,10047,1583,10066,1572,10080,1555,10087,1534,10088,1523,10084,1501,10073,1482,10057,1469,10036,1461,10025,1460,10003,1464,9984,1475,9970,1492,9963,1512,9977,1449,9997,1439,10019,1435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86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269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87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8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.bloombe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8"/>
                        <w:w w:val="12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article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4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/2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position w:val="-2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2"/>
                        <w:position w:val="-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4-09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position w:val="-2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2"/>
                        <w:position w:val="-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position w:val="-2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0"/>
                        <w:w w:val="12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mcdonald-s-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5"/>
                        <w:position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position w:val="-2"/>
                        <w:sz w:val="18"/>
                        <w:szCs w:val="18"/>
                      </w:rPr>
                      <w:t>aces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1"/>
                        <w:position w:val="-2"/>
                        <w:sz w:val="18"/>
                        <w:szCs w:val="18"/>
                      </w:rPr>
                      <w:t>-</w:t>
                    </w:r>
                  </w:hyperlink>
                  <w:hyperlink r:id="rId8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9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161" w:firstLine="6368"/>
                  </w:pPr>
                  <w:hyperlink r:id="rId90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98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sz w:val="18"/>
                        <w:szCs w:val="18"/>
                      </w:rPr>
                      <w:t>0</w:t>
                    </w:r>
                  </w:hyperlink>
                  <w:hyperlink r:id="rId9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 </w:t>
                    </w:r>
                  </w:hyperlink>
                  <w:hyperlink r:id="rId9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he-end-o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7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0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the-cheap-bu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ger-e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7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a-as-prices-rise-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ales-d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sz w:val="18"/>
                        <w:szCs w:val="18"/>
                      </w:rPr>
                      <w:t>r</w:t>
                    </w:r>
                  </w:hyperlink>
                  <w:hyperlink r:id="rId9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op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06742pt;width:5.102pt;height:4.39489pt;mso-position-horizontal-relative:page;mso-position-vertical-relative:paragraph;z-index:-267" coordorigin="1179,-41" coordsize="102,88">
            <v:shape style="position:absolute;left:1179;top:-41;width:102;height:88" coordorigin="1179,-41" coordsize="102,88" path="m1189,46l1189,17,1200,-2,1215,-17,1233,-30,1254,-38,1276,-41,1281,-33,1258,-30,1238,-22,1220,-10,1205,6,1195,25,1189,46xe" filled="t" fillcolor="#C8CFDD" stroked="f">
              <v:path arrowok="t"/>
              <v:fill/>
            </v:shape>
            <v:shape style="position:absolute;left:1179;top:-41;width:102;height:88" coordorigin="1179,-41" coordsize="102,88" path="m1276,-41l2520,-41,2582,-20,2618,33,2622,316,2619,338,2586,393,2525,417,1281,418,1258,415,1203,381,1179,321,1179,60,1182,38,1189,17,1189,46,1188,60,1188,316,1210,377,1267,408,1281,409,2520,409,2581,386,2612,330,2614,316,2614,60,2591,-1,2534,-32,2520,-33,1281,-33,1276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-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8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1900" w:bottom="280" w:left="820" w:right="720"/>
      <w:cols w:num="2" w:equalWidth="off">
        <w:col w:w="8441" w:space="218"/>
        <w:col w:w="1721"/>
      </w:cols>
    </w:sectPr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93.884pt;margin-top:46.424pt;width:14.7524pt;height:14.7524pt;mso-position-horizontal-relative:page;mso-position-vertical-relative:page;z-index:-278" filled="f" stroked="f">
          <v:textbox inset="0,0,0,0">
            <w:txbxContent>
              <w:p>
                <w:pPr>
                  <w:rPr>
                    <w:rFonts w:cs="Gabriola" w:hAnsi="Gabriola" w:eastAsia="Gabriola" w:ascii="Gabriola"/>
                    <w:sz w:val="25"/>
                    <w:szCs w:val="25"/>
                  </w:rPr>
                  <w:jc w:val="left"/>
                  <w:spacing w:lineRule="exact" w:line="280"/>
                  <w:ind w:left="20" w:right="-38"/>
                </w:pPr>
                <w:r>
                  <w:rPr>
                    <w:rFonts w:cs="Gabriola" w:hAnsi="Gabriola" w:eastAsia="Gabriola" w:ascii="Gabriola"/>
                    <w:spacing w:val="0"/>
                    <w:w w:val="48"/>
                    <w:position w:val="-2"/>
                    <w:sz w:val="25"/>
                    <w:szCs w:val="25"/>
                  </w:rPr>
                  <w:t></w:t>
                </w:r>
                <w:r>
                  <w:rPr>
                    <w:rFonts w:cs="Gabriola" w:hAnsi="Gabriola" w:eastAsia="Gabriola" w:ascii="Gabriola"/>
                    <w:spacing w:val="0"/>
                    <w:w w:val="100"/>
                    <w:position w:val="0"/>
                    <w:sz w:val="25"/>
                    <w:szCs w:val="25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123pt;margin-top:46.424pt;width:14.7524pt;height:14.7524pt;mso-position-horizontal-relative:page;mso-position-vertical-relative:page;z-index:-277" filled="f" stroked="f">
          <v:textbox inset="0,0,0,0">
            <w:txbxContent>
              <w:p>
                <w:pPr>
                  <w:rPr>
                    <w:rFonts w:cs="Gabriola" w:hAnsi="Gabriola" w:eastAsia="Gabriola" w:ascii="Gabriola"/>
                    <w:sz w:val="25"/>
                    <w:szCs w:val="25"/>
                  </w:rPr>
                  <w:jc w:val="left"/>
                  <w:spacing w:lineRule="exact" w:line="280"/>
                  <w:ind w:left="20" w:right="-38"/>
                </w:pPr>
                <w:r>
                  <w:rPr>
                    <w:rFonts w:cs="Gabriola" w:hAnsi="Gabriola" w:eastAsia="Gabriola" w:ascii="Gabriola"/>
                    <w:spacing w:val="0"/>
                    <w:w w:val="48"/>
                    <w:position w:val="-2"/>
                    <w:sz w:val="25"/>
                    <w:szCs w:val="25"/>
                  </w:rPr>
                  <w:t></w:t>
                </w:r>
                <w:r>
                  <w:rPr>
                    <w:rFonts w:cs="Gabriola" w:hAnsi="Gabriola" w:eastAsia="Gabriola" w:ascii="Gabriola"/>
                    <w:spacing w:val="0"/>
                    <w:w w:val="100"/>
                    <w:position w:val="0"/>
                    <w:sz w:val="25"/>
                    <w:szCs w:val="25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91.1106pt;margin-top:48.2615pt;width:30.5144pt;height:12.2019pt;mso-position-horizontal-relative:page;mso-position-vertical-relative:page;z-index:-27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1"/>
                </w:pPr>
                <w:hyperlink r:id="rId1">
                  <w:r>
                    <w:rPr>
                      <w:rFonts w:cs="Times New Roman" w:hAnsi="Times New Roman" w:eastAsia="Times New Roman" w:ascii="Times New Roman"/>
                      <w:spacing w:val="0"/>
                      <w:w w:val="116"/>
                      <w:sz w:val="20"/>
                      <w:szCs w:val="20"/>
                    </w:rPr>
                    <w:t>Home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0"/>
                      <w:szCs w:val="20"/>
                    </w:rPr>
                  </w:r>
                </w:hyperlink>
              </w:p>
            </w:txbxContent>
          </v:textbox>
          <w10:wrap type="none"/>
        </v:shape>
      </w:pict>
    </w:r>
    <w:r>
      <w:pict>
        <v:shape type="#_x0000_t202" style="position:absolute;margin-left:140.037pt;margin-top:48.2615pt;width:50.7448pt;height:12.2019pt;mso-position-horizontal-relative:page;mso-position-vertical-relative:page;z-index:-27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1"/>
                </w:pPr>
                <w:r>
                  <w:rPr>
                    <w:rFonts w:cs="Times New Roman" w:hAnsi="Times New Roman" w:eastAsia="Times New Roman" w:ascii="Times New Roman"/>
                    <w:w w:val="113"/>
                    <w:sz w:val="20"/>
                    <w:szCs w:val="20"/>
                  </w:rPr>
                  <w:t>Mar</w:t>
                </w:r>
                <w:r>
                  <w:rPr>
                    <w:rFonts w:cs="Times New Roman" w:hAnsi="Times New Roman" w:eastAsia="Times New Roman" w:ascii="Times New Roman"/>
                    <w:spacing w:val="-5"/>
                    <w:w w:val="113"/>
                    <w:sz w:val="20"/>
                    <w:szCs w:val="20"/>
                  </w:rPr>
                  <w:t>k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22"/>
                    <w:sz w:val="20"/>
                    <w:szCs w:val="20"/>
                  </w:rPr>
                  <w:t>eting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21.94pt;margin-top:48.2615pt;width:45.0828pt;height:12.2019pt;mso-position-horizontal-relative:page;mso-position-vertical-relative:page;z-index:-27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1"/>
                </w:pPr>
                <w:r>
                  <w:rPr>
                    <w:rFonts w:cs="Times New Roman" w:hAnsi="Times New Roman" w:eastAsia="Times New Roman" w:ascii="Times New Roman"/>
                    <w:w w:val="120"/>
                    <w:sz w:val="20"/>
                    <w:szCs w:val="20"/>
                  </w:rPr>
                  <w:t>Con</w:t>
                </w:r>
                <w:r>
                  <w:rPr>
                    <w:rFonts w:cs="Times New Roman" w:hAnsi="Times New Roman" w:eastAsia="Times New Roman" w:ascii="Times New Roman"/>
                    <w:spacing w:val="-4"/>
                    <w:w w:val="120"/>
                    <w:sz w:val="20"/>
                    <w:szCs w:val="20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28"/>
                    <w:sz w:val="20"/>
                    <w:szCs w:val="20"/>
                  </w:rPr>
                  <w:t>acts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98.178pt;margin-top:48.2615pt;width:49.3574pt;height:12.2019pt;mso-position-horizontal-relative:page;mso-position-vertical-relative:page;z-index:-27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1"/>
                </w:pPr>
                <w:hyperlink r:id="rId2">
                  <w:r>
                    <w:rPr>
                      <w:rFonts w:cs="Times New Roman" w:hAnsi="Times New Roman" w:eastAsia="Times New Roman" w:ascii="Times New Roman"/>
                      <w:spacing w:val="-2"/>
                      <w:sz w:val="20"/>
                      <w:szCs w:val="20"/>
                    </w:rPr>
                    <w:t>R</w:t>
                  </w:r>
                </w:hyperlink>
                <w:hyperlink r:id="rId3">
                  <w:r>
                    <w:rPr>
                      <w:rFonts w:cs="Times New Roman" w:hAnsi="Times New Roman" w:eastAsia="Times New Roman" w:ascii="Times New Roman"/>
                      <w:spacing w:val="0"/>
                      <w:w w:val="122"/>
                      <w:sz w:val="20"/>
                      <w:szCs w:val="20"/>
                    </w:rPr>
                    <w:t>eporting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20"/>
                      <w:szCs w:val="20"/>
                    </w:rPr>
                  </w:r>
                </w:hyperlink>
              </w:p>
            </w:txbxContent>
          </v:textbox>
          <w10:wrap type="none"/>
        </v:shape>
      </w:pict>
    </w:r>
    <w:r>
      <w:pict>
        <v:shape type="#_x0000_t202" style="position:absolute;margin-left:452.259pt;margin-top:63.1616pt;width:17.3029pt;height:17.3029pt;mso-position-horizontal-relative:page;mso-position-vertical-relative:page;z-index:-272" filled="f" stroked="f">
          <v:textbox inset="0,0,0,0">
            <w:txbxContent>
              <w:p>
                <w:pPr>
                  <w:rPr>
                    <w:rFonts w:cs="Inter" w:hAnsi="Inter" w:eastAsia="Inter" w:ascii="Inter"/>
                    <w:sz w:val="30"/>
                    <w:szCs w:val="30"/>
                  </w:rPr>
                  <w:jc w:val="left"/>
                  <w:spacing w:before="16" w:lineRule="exact" w:line="320"/>
                  <w:ind w:left="20" w:right="-46"/>
                </w:pPr>
                <w:r>
                  <w:rPr>
                    <w:rFonts w:cs="Inter" w:hAnsi="Inter" w:eastAsia="Inter" w:ascii="Inter"/>
                    <w:spacing w:val="0"/>
                    <w:w w:val="274"/>
                    <w:position w:val="-3"/>
                    <w:sz w:val="30"/>
                    <w:szCs w:val="30"/>
                  </w:rPr>
                  <w:t></w:t>
                </w:r>
                <w:r>
                  <w:rPr>
                    <w:rFonts w:cs="Inter" w:hAnsi="Inter" w:eastAsia="Inter" w:ascii="Inter"/>
                    <w:spacing w:val="0"/>
                    <w:w w:val="100"/>
                    <w:position w:val="0"/>
                    <w:sz w:val="30"/>
                    <w:szCs w:val="3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487.966pt;margin-top:63.1616pt;width:17.3029pt;height:17.3029pt;mso-position-horizontal-relative:page;mso-position-vertical-relative:page;z-index:-271" filled="f" stroked="f">
          <v:textbox inset="0,0,0,0">
            <w:txbxContent>
              <w:p>
                <w:pPr>
                  <w:rPr>
                    <w:rFonts w:cs="Inter" w:hAnsi="Inter" w:eastAsia="Inter" w:ascii="Inter"/>
                    <w:sz w:val="30"/>
                    <w:szCs w:val="30"/>
                  </w:rPr>
                  <w:jc w:val="left"/>
                  <w:spacing w:before="16" w:lineRule="exact" w:line="320"/>
                  <w:ind w:left="20" w:right="-46"/>
                </w:pPr>
                <w:r>
                  <w:rPr>
                    <w:rFonts w:cs="Inter" w:hAnsi="Inter" w:eastAsia="Inter" w:ascii="Inter"/>
                    <w:spacing w:val="0"/>
                    <w:w w:val="164"/>
                    <w:position w:val="-3"/>
                    <w:sz w:val="30"/>
                    <w:szCs w:val="30"/>
                  </w:rPr>
                  <w:t></w:t>
                </w:r>
                <w:r>
                  <w:rPr>
                    <w:rFonts w:cs="Inter" w:hAnsi="Inter" w:eastAsia="Inter" w:ascii="Inter"/>
                    <w:spacing w:val="0"/>
                    <w:w w:val="100"/>
                    <w:position w:val="0"/>
                    <w:sz w:val="30"/>
                    <w:szCs w:val="3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41.143pt;margin-top:64.2774pt;width:14.7524pt;height:14.7524pt;mso-position-horizontal-relative:page;mso-position-vertical-relative:page;z-index:-270" filled="f" stroked="f">
          <v:textbox inset="0,0,0,0">
            <w:txbxContent>
              <w:p>
                <w:pPr>
                  <w:rPr>
                    <w:rFonts w:cs="Gabriola" w:hAnsi="Gabriola" w:eastAsia="Gabriola" w:ascii="Gabriola"/>
                    <w:sz w:val="25"/>
                    <w:szCs w:val="25"/>
                  </w:rPr>
                  <w:jc w:val="left"/>
                  <w:spacing w:lineRule="exact" w:line="280"/>
                  <w:ind w:left="20" w:right="-38"/>
                </w:pPr>
                <w:r>
                  <w:rPr>
                    <w:rFonts w:cs="Gabriola" w:hAnsi="Gabriola" w:eastAsia="Gabriola" w:ascii="Gabriola"/>
                    <w:spacing w:val="0"/>
                    <w:w w:val="48"/>
                    <w:position w:val="-2"/>
                    <w:sz w:val="25"/>
                    <w:szCs w:val="25"/>
                  </w:rPr>
                  <w:t></w:t>
                </w:r>
                <w:r>
                  <w:rPr>
                    <w:rFonts w:cs="Gabriola" w:hAnsi="Gabriola" w:eastAsia="Gabriola" w:ascii="Gabriola"/>
                    <w:spacing w:val="0"/>
                    <w:w w:val="100"/>
                    <w:position w:val="0"/>
                    <w:sz w:val="25"/>
                    <w:szCs w:val="25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380.144pt;margin-top:66.1149pt;width:53.7136pt;height:12.2019pt;mso-position-horizontal-relative:page;mso-position-vertical-relative:page;z-index:-26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1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20"/>
                    <w:sz w:val="20"/>
                    <w:szCs w:val="20"/>
                  </w:rPr>
                  <w:t>Con</w:t>
                </w:r>
                <w:r>
                  <w:rPr>
                    <w:rFonts w:cs="Times New Roman" w:hAnsi="Times New Roman" w:eastAsia="Times New Roman" w:ascii="Times New Roman"/>
                    <w:spacing w:val="-5"/>
                    <w:w w:val="120"/>
                    <w:sz w:val="20"/>
                    <w:szCs w:val="20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20"/>
                    <w:sz w:val="20"/>
                    <w:szCs w:val="20"/>
                  </w:rPr>
                  <w:t>act</w:t>
                </w:r>
                <w:r>
                  <w:rPr>
                    <w:rFonts w:cs="Times New Roman" w:hAnsi="Times New Roman" w:eastAsia="Times New Roman" w:ascii="Times New Roman"/>
                    <w:spacing w:val="24"/>
                    <w:w w:val="120"/>
                    <w:sz w:val="20"/>
                    <w:szCs w:val="2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20"/>
                    <w:sz w:val="20"/>
                    <w:szCs w:val="20"/>
                  </w:rPr>
                  <w:t>us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23.673pt;margin-top:66.1149pt;width:14.3749pt;height:12.2019pt;mso-position-horizontal-relative:page;mso-position-vertical-relative:page;z-index:-26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1"/>
                </w:pPr>
                <w:r>
                  <w:rPr>
                    <w:rFonts w:cs="Times New Roman" w:hAnsi="Times New Roman" w:eastAsia="Times New Roman" w:ascii="Times New Roman"/>
                    <w:spacing w:val="-3"/>
                    <w:w w:val="101"/>
                    <w:sz w:val="20"/>
                    <w:szCs w:val="20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26"/>
                    <w:sz w:val="20"/>
                    <w:szCs w:val="20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74.9788pt;margin-top:82.1308pt;width:14.7524pt;height:14.7524pt;mso-position-horizontal-relative:page;mso-position-vertical-relative:page;z-index:-267" filled="f" stroked="f">
          <v:textbox inset="0,0,0,0">
            <w:txbxContent>
              <w:p>
                <w:pPr>
                  <w:rPr>
                    <w:rFonts w:cs="Gabriola" w:hAnsi="Gabriola" w:eastAsia="Gabriola" w:ascii="Gabriola"/>
                    <w:sz w:val="25"/>
                    <w:szCs w:val="25"/>
                  </w:rPr>
                  <w:jc w:val="left"/>
                  <w:spacing w:lineRule="exact" w:line="280"/>
                  <w:ind w:left="20" w:right="-38"/>
                </w:pPr>
                <w:r>
                  <w:rPr>
                    <w:rFonts w:cs="Gabriola" w:hAnsi="Gabriola" w:eastAsia="Gabriola" w:ascii="Gabriola"/>
                    <w:spacing w:val="0"/>
                    <w:w w:val="48"/>
                    <w:position w:val="-2"/>
                    <w:sz w:val="25"/>
                    <w:szCs w:val="25"/>
                  </w:rPr>
                  <w:t></w:t>
                </w:r>
                <w:r>
                  <w:rPr>
                    <w:rFonts w:cs="Gabriola" w:hAnsi="Gabriola" w:eastAsia="Gabriola" w:ascii="Gabriola"/>
                    <w:spacing w:val="0"/>
                    <w:w w:val="100"/>
                    <w:position w:val="0"/>
                    <w:sz w:val="25"/>
                    <w:szCs w:val="25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112.386pt;margin-top:82.1308pt;width:46.3146pt;height:14.7524pt;mso-position-horizontal-relative:page;mso-position-vertical-relative:page;z-index:-266" filled="f" stroked="f">
          <v:textbox inset="0,0,0,0">
            <w:txbxContent>
              <w:p>
                <w:pPr>
                  <w:rPr>
                    <w:rFonts w:cs="Gabriola" w:hAnsi="Gabriola" w:eastAsia="Gabriola" w:ascii="Gabriola"/>
                    <w:sz w:val="25"/>
                    <w:szCs w:val="25"/>
                  </w:rPr>
                  <w:jc w:val="left"/>
                  <w:spacing w:lineRule="exact" w:line="280"/>
                  <w:ind w:left="20" w:right="-38"/>
                </w:pPr>
                <w:r>
                  <w:rPr>
                    <w:rFonts w:cs="Times New Roman" w:hAnsi="Times New Roman" w:eastAsia="Times New Roman" w:ascii="Times New Roman"/>
                    <w:color w:val="313B4D"/>
                    <w:spacing w:val="0"/>
                    <w:w w:val="119"/>
                    <w:position w:val="2"/>
                    <w:sz w:val="18"/>
                    <w:szCs w:val="18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color w:val="313B4D"/>
                    <w:spacing w:val="-4"/>
                    <w:w w:val="119"/>
                    <w:position w:val="2"/>
                    <w:sz w:val="18"/>
                    <w:szCs w:val="18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313B4D"/>
                    <w:spacing w:val="0"/>
                    <w:w w:val="119"/>
                    <w:position w:val="2"/>
                    <w:sz w:val="18"/>
                    <w:szCs w:val="18"/>
                  </w:rPr>
                  <w:t>ea</w:t>
                </w:r>
                <w:r>
                  <w:rPr>
                    <w:rFonts w:cs="Times New Roman" w:hAnsi="Times New Roman" w:eastAsia="Times New Roman" w:ascii="Times New Roman"/>
                    <w:color w:val="313B4D"/>
                    <w:spacing w:val="-5"/>
                    <w:w w:val="119"/>
                    <w:position w:val="2"/>
                    <w:sz w:val="18"/>
                    <w:szCs w:val="18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color w:val="313B4D"/>
                    <w:spacing w:val="0"/>
                    <w:w w:val="119"/>
                    <w:position w:val="2"/>
                    <w:sz w:val="18"/>
                    <w:szCs w:val="18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color w:val="313B4D"/>
                    <w:spacing w:val="26"/>
                    <w:w w:val="119"/>
                    <w:position w:val="2"/>
                    <w:sz w:val="18"/>
                    <w:szCs w:val="18"/>
                  </w:rPr>
                  <w:t> </w:t>
                </w:r>
                <w:r>
                  <w:rPr>
                    <w:rFonts w:cs="Gabriola" w:hAnsi="Gabriola" w:eastAsia="Gabriola" w:ascii="Gabriola"/>
                    <w:color w:val="313B4D"/>
                    <w:spacing w:val="0"/>
                    <w:w w:val="48"/>
                    <w:position w:val="-2"/>
                    <w:sz w:val="25"/>
                    <w:szCs w:val="25"/>
                  </w:rPr>
                  <w:t></w:t>
                </w:r>
                <w:r>
                  <w:rPr>
                    <w:rFonts w:cs="Gabriola" w:hAnsi="Gabriola" w:eastAsia="Gabriola" w:ascii="Gabriola"/>
                    <w:color w:val="000000"/>
                    <w:spacing w:val="0"/>
                    <w:w w:val="100"/>
                    <w:position w:val="0"/>
                    <w:sz w:val="25"/>
                    <w:szCs w:val="25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45.2019pt;margin-top:83.9683pt;width:26.6785pt;height:12.2019pt;mso-position-horizontal-relative:page;mso-position-vertical-relative:page;z-index:-26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1"/>
                </w:pPr>
                <w:r>
                  <w:rPr>
                    <w:rFonts w:cs="Times New Roman" w:hAnsi="Times New Roman" w:eastAsia="Times New Roman" w:ascii="Times New Roman"/>
                    <w:spacing w:val="-19"/>
                    <w:w w:val="98"/>
                    <w:sz w:val="20"/>
                    <w:szCs w:val="20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17"/>
                    <w:sz w:val="20"/>
                    <w:szCs w:val="20"/>
                  </w:rPr>
                  <w:t>ools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hyperlink" Target="https://www.insurancejournal.com/magazines/mag-features/2022/05/16/667461.htm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app.constantcontact.com/pages/reporting/v2#reports/3cf68d89-af05-4429-8e72-8112f5fcf02c/clicked?url_id=727525708249" TargetMode="External"/><Relationship Id="rId8" Type="http://schemas.openxmlformats.org/officeDocument/2006/relationships/hyperlink" Target="https://www.insurancejournal.com/magazines/mag-features/2022/05/16/667461.htm" TargetMode="External"/><Relationship Id="rId9" Type="http://schemas.openxmlformats.org/officeDocument/2006/relationships/hyperlink" Target="" TargetMode="External"/><Relationship Id="rId10" Type="http://schemas.openxmlformats.org/officeDocument/2006/relationships/hyperlink" Target="https://www.instagram.com/reel/C_MLFn7uN-S/" TargetMode="External"/><Relationship Id="rId11" Type="http://schemas.openxmlformats.org/officeDocument/2006/relationships/hyperlink" Target="https://app.constantcontact.com/pages/reporting/v2#reports/3cf68d89-af05-4429-8e72-8112f5fcf02c/clicked?url_id=727525708275" TargetMode="External"/><Relationship Id="rId12" Type="http://schemas.openxmlformats.org/officeDocument/2006/relationships/hyperlink" Target="" TargetMode="External"/><Relationship Id="rId13" Type="http://schemas.openxmlformats.org/officeDocument/2006/relationships/hyperlink" Target="https://www.fairway.com/about-fairway" TargetMode="External"/><Relationship Id="rId14" Type="http://schemas.openxmlformats.org/officeDocument/2006/relationships/hyperlink" Target="https://app.constantcontact.com/pages/reporting/v2#reports/3cf68d89-af05-4429-8e72-8112f5fcf02c/clicked?url_id=727525708256" TargetMode="External"/><Relationship Id="rId15" Type="http://schemas.openxmlformats.org/officeDocument/2006/relationships/hyperlink" Target="http://www.robchrisman.com/" TargetMode="External"/><Relationship Id="rId16" Type="http://schemas.openxmlformats.org/officeDocument/2006/relationships/hyperlink" Target="https://app.constantcontact.com/pages/reporting/v2#reports/3cf68d89-af05-4429-8e72-8112f5fcf02c/clicked?url_id=1102884772325" TargetMode="External"/><Relationship Id="rId17" Type="http://schemas.openxmlformats.org/officeDocument/2006/relationships/hyperlink" Target="" TargetMode="External"/><Relationship Id="rId18" Type="http://schemas.openxmlformats.org/officeDocument/2006/relationships/hyperlink" Target="https://www.mortgagenewsdaily.com/?utm_source=Chrisman+&amp;utm_medium=Commentary&amp;utm_campaign=Newsletter" TargetMode="External"/><Relationship Id="rId19" Type="http://schemas.openxmlformats.org/officeDocument/2006/relationships/hyperlink" Target="" TargetMode="External"/><Relationship Id="rId20" Type="http://schemas.openxmlformats.org/officeDocument/2006/relationships/hyperlink" Target="https://app.constantcontact.com/pages/reporting/v2#reports/3cf68d89-af05-4429-8e72-8112f5fcf02c/clicked?url_id=648297257301" TargetMode="External"/><Relationship Id="rId21" Type="http://schemas.openxmlformats.org/officeDocument/2006/relationships/hyperlink" Target="" TargetMode="External"/><Relationship Id="rId22" Type="http://schemas.openxmlformats.org/officeDocument/2006/relationships/hyperlink" Target="https://www.mortgagenewsdaily.com/?utm_source=Chrisman+&amp;utm_medium=Commentary&amp;utm_campaign=Newsletter" TargetMode="External"/><Relationship Id="rId23" Type="http://schemas.openxmlformats.org/officeDocument/2006/relationships/hyperlink" Target="" TargetMode="External"/><Relationship Id="rId24" Type="http://schemas.openxmlformats.org/officeDocument/2006/relationships/hyperlink" Target="https://acuma.org/conferences/annual-conference/" TargetMode="External"/><Relationship Id="rId25" Type="http://schemas.openxmlformats.org/officeDocument/2006/relationships/hyperlink" Target="https://app.constantcontact.com/pages/reporting/v2#reports/3cf68d89-af05-4429-8e72-8112f5fcf02c/clicked?url_id=727525708203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s://www.lendernews.com/" TargetMode="External"/><Relationship Id="rId28" Type="http://schemas.openxmlformats.org/officeDocument/2006/relationships/hyperlink" Target="https://app.constantcontact.com/pages/reporting/v2#reports/3cf68d89-af05-4429-8e72-8112f5fcf02c/clicked?url_id=610976191334" TargetMode="External"/><Relationship Id="rId29" Type="http://schemas.openxmlformats.org/officeDocument/2006/relationships/hyperlink" Target="https://dailymortgagenews.buzzsprout.com/" TargetMode="External"/><Relationship Id="rId30" Type="http://schemas.openxmlformats.org/officeDocument/2006/relationships/hyperlink" Target="https://app.constantcontact.com/pages/reporting/v2#reports/3cf68d89-af05-4429-8e72-8112f5fcf02c/clicked?url_id=612186457124" TargetMode="External"/><Relationship Id="rId31" Type="http://schemas.openxmlformats.org/officeDocument/2006/relationships/hyperlink" Target="https://www.stratmorgroup.com/lenders-and-vendors-must-pay-to-play/" TargetMode="External"/><Relationship Id="rId32" Type="http://schemas.openxmlformats.org/officeDocument/2006/relationships/hyperlink" Target="https://app.constantcontact.com/pages/reporting/v2#reports/3cf68d89-af05-4429-8e72-8112f5fcf02c/clicked?url_id=726577020611" TargetMode="External"/><Relationship Id="rId33" Type="http://schemas.openxmlformats.org/officeDocument/2006/relationships/hyperlink" Target="https://wilqo.com/wilqo-way/how-charlie-uses-data-to-streamline-underwriting-conditions-and-activities" TargetMode="External"/><Relationship Id="rId34" Type="http://schemas.openxmlformats.org/officeDocument/2006/relationships/hyperlink" Target="" TargetMode="External"/><Relationship Id="rId35" Type="http://schemas.openxmlformats.org/officeDocument/2006/relationships/hyperlink" Target="https://app.constantcontact.com/pages/reporting/v2#reports/3cf68d89-af05-4429-8e72-8112f5fcf02c/clicked?url_id=727525708244" TargetMode="External"/><Relationship Id="rId36" Type="http://schemas.openxmlformats.org/officeDocument/2006/relationships/hyperlink" Target="" TargetMode="External"/><Relationship Id="rId37" Type="http://schemas.openxmlformats.org/officeDocument/2006/relationships/hyperlink" Target="https://wilqo.com/wilqo-way/how-charlie-uses-data-to-streamline-underwriting-conditions-and-activities" TargetMode="External"/><Relationship Id="rId38" Type="http://schemas.openxmlformats.org/officeDocument/2006/relationships/hyperlink" Target="" TargetMode="External"/><Relationship Id="rId39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40" Type="http://schemas.openxmlformats.org/officeDocument/2006/relationships/hyperlink" Target="" TargetMode="External"/><Relationship Id="rId41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42" Type="http://schemas.openxmlformats.org/officeDocument/2006/relationships/hyperlink" Target="" TargetMode="External"/><Relationship Id="rId43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44" Type="http://schemas.openxmlformats.org/officeDocument/2006/relationships/hyperlink" Target="" TargetMode="External"/><Relationship Id="rId45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46" Type="http://schemas.openxmlformats.org/officeDocument/2006/relationships/hyperlink" Target="" TargetMode="External"/><Relationship Id="rId47" Type="http://schemas.openxmlformats.org/officeDocument/2006/relationships/hyperlink" Target="https://app.constantcontact.com/pages/reporting/v2#reports/3cf68d89-af05-4429-8e72-8112f5fcf02c/clicked?url_id=601642713173" TargetMode="External"/><Relationship Id="rId48" Type="http://schemas.openxmlformats.org/officeDocument/2006/relationships/hyperlink" Target="" TargetMode="External"/><Relationship Id="rId49" Type="http://schemas.openxmlformats.org/officeDocument/2006/relationships/hyperlink" Target="https://podcasts.apple.com/us/podcast/chrisman-commentary-daily-mortgage-news/id1550709357" TargetMode="External"/><Relationship Id="rId50" Type="http://schemas.openxmlformats.org/officeDocument/2006/relationships/hyperlink" Target="" TargetMode="External"/><Relationship Id="rId51" Type="http://schemas.openxmlformats.org/officeDocument/2006/relationships/hyperlink" Target="https://app.constantcontact.com/pages/reporting/v2#reports/3cf68d89-af05-4429-8e72-8112f5fcf02c/clicked?url_id=612186457148" TargetMode="External"/><Relationship Id="rId52" Type="http://schemas.openxmlformats.org/officeDocument/2006/relationships/hyperlink" Target="https://podcasts.apple.com/us/podcast/chrisman-commentary-daily-mortgage-news/id1550709357" TargetMode="External"/><Relationship Id="rId53" Type="http://schemas.openxmlformats.org/officeDocument/2006/relationships/hyperlink" Target="" TargetMode="External"/><Relationship Id="rId54" Type="http://schemas.openxmlformats.org/officeDocument/2006/relationships/hyperlink" Target="https://wilqo.zohorecruit.com/jobs/Careers" TargetMode="External"/><Relationship Id="rId55" Type="http://schemas.openxmlformats.org/officeDocument/2006/relationships/hyperlink" Target="https://app.constantcontact.com/pages/reporting/v2#reports/3cf68d89-af05-4429-8e72-8112f5fcf02c/clicked?url_id=727525708238" TargetMode="External"/><Relationship Id="rId56" Type="http://schemas.openxmlformats.org/officeDocument/2006/relationships/hyperlink" Target="" TargetMode="External"/><Relationship Id="rId57" Type="http://schemas.openxmlformats.org/officeDocument/2006/relationships/hyperlink" Target="https://wilqo.com/?utm_source=Chrisman+&amp;utm_medium=Commentary&amp;utm_campaign=Newsletter" TargetMode="External"/><Relationship Id="rId58" Type="http://schemas.openxmlformats.org/officeDocument/2006/relationships/hyperlink" Target="" TargetMode="External"/><Relationship Id="rId59" Type="http://schemas.openxmlformats.org/officeDocument/2006/relationships/hyperlink" Target="https://wilqo.com/?utm_source=Chrisman+&amp;utm_medium=Commentary&amp;utm_campaign=Newsletter" TargetMode="External"/><Relationship Id="rId60" Type="http://schemas.openxmlformats.org/officeDocument/2006/relationships/hyperlink" Target="" TargetMode="External"/><Relationship Id="rId61" Type="http://schemas.openxmlformats.org/officeDocument/2006/relationships/hyperlink" Target="https://app.constantcontact.com/pages/reporting/v2#reports/3cf68d89-af05-4429-8e72-8112f5fcf02c/clicked?url_id=727525708224" TargetMode="External"/><Relationship Id="rId62" Type="http://schemas.openxmlformats.org/officeDocument/2006/relationships/image" Target="media/image1.png"/><Relationship Id="rId63" Type="http://schemas.openxmlformats.org/officeDocument/2006/relationships/hyperlink" Target="https://www.linkedin.com/in/greg-sher/" TargetMode="External"/><Relationship Id="rId64" Type="http://schemas.openxmlformats.org/officeDocument/2006/relationships/hyperlink" Target="https://app.constantcontact.com/pages/reporting/v2#reports/3cf68d89-af05-4429-8e72-8112f5fcf02c/clicked?url_id=726314988424" TargetMode="External"/><Relationship Id="rId65" Type="http://schemas.openxmlformats.org/officeDocument/2006/relationships/hyperlink" Target="https://wilqo.com/wilqo-way/how-charlie-simplifies-document-management-and-boosts-efficiency" TargetMode="External"/><Relationship Id="rId66" Type="http://schemas.openxmlformats.org/officeDocument/2006/relationships/hyperlink" Target="" TargetMode="External"/><Relationship Id="rId67" Type="http://schemas.openxmlformats.org/officeDocument/2006/relationships/hyperlink" Target="https://app.constantcontact.com/pages/reporting/v2#reports/3cf68d89-af05-4429-8e72-8112f5fcf02c/clicked?url_id=727525708231" TargetMode="External"/><Relationship Id="rId68" Type="http://schemas.openxmlformats.org/officeDocument/2006/relationships/hyperlink" Target="https://wilqo.com/wilqo-way/how-charlie-simplifies-document-management-and-boosts-efficiency" TargetMode="External"/><Relationship Id="rId69" Type="http://schemas.openxmlformats.org/officeDocument/2006/relationships/hyperlink" Target="" TargetMode="External"/><Relationship Id="rId70" Type="http://schemas.openxmlformats.org/officeDocument/2006/relationships/hyperlink" Target="https://wilqo.com/wilqo-way/how-charlie-simplifies-document-management-and-boosts-efficiency" TargetMode="External"/><Relationship Id="rId71" Type="http://schemas.openxmlformats.org/officeDocument/2006/relationships/hyperlink" Target="https://www.stratmorgroup.com/?utm_source=Chrisman+&amp;utm_medium=Commentary&amp;utm_campaign=Newsletter" TargetMode="External"/><Relationship Id="rId72" Type="http://schemas.openxmlformats.org/officeDocument/2006/relationships/hyperlink" Target="" TargetMode="External"/><Relationship Id="rId73" Type="http://schemas.openxmlformats.org/officeDocument/2006/relationships/hyperlink" Target="https://app.constantcontact.com/pages/reporting/v2#reports/3cf68d89-af05-4429-8e72-8112f5fcf02c/clicked?url_id=1129013804970" TargetMode="External"/><Relationship Id="rId74" Type="http://schemas.openxmlformats.org/officeDocument/2006/relationships/hyperlink" Target="" TargetMode="External"/><Relationship Id="rId75" Type="http://schemas.openxmlformats.org/officeDocument/2006/relationships/hyperlink" Target="https://www.stratmorgroup.com/?utm_source=Chrisman+&amp;utm_medium=Commentary&amp;utm_campaign=Newsletter" TargetMode="External"/><Relationship Id="rId76" Type="http://schemas.openxmlformats.org/officeDocument/2006/relationships/hyperlink" Target="" TargetMode="External"/><Relationship Id="rId77" Type="http://schemas.openxmlformats.org/officeDocument/2006/relationships/hyperlink" Target="https://www.mbslive.net/?utm_source=Chrisman+&amp;utm_medium=Commentary&amp;utm_campaign=Newsletter" TargetMode="External"/><Relationship Id="rId78" Type="http://schemas.openxmlformats.org/officeDocument/2006/relationships/hyperlink" Target="" TargetMode="External"/><Relationship Id="rId79" Type="http://schemas.openxmlformats.org/officeDocument/2006/relationships/hyperlink" Target="https://app.constantcontact.com/pages/reporting/v2#reports/3cf68d89-af05-4429-8e72-8112f5fcf02c/clicked?url_id=648297257288" TargetMode="External"/><Relationship Id="rId80" Type="http://schemas.openxmlformats.org/officeDocument/2006/relationships/hyperlink" Target="https://www.mbslive.net/?utm_source=Chrisman+&amp;utm_medium=Commentary&amp;utm_campaign=Newsletter" TargetMode="External"/><Relationship Id="rId81" Type="http://schemas.openxmlformats.org/officeDocument/2006/relationships/hyperlink" Target="" TargetMode="External"/><Relationship Id="rId82" Type="http://schemas.openxmlformats.org/officeDocument/2006/relationships/hyperlink" Target="https://open.spotify.com/show/3XsABmcuSD7vdYjfE8QlyO" TargetMode="External"/><Relationship Id="rId83" Type="http://schemas.openxmlformats.org/officeDocument/2006/relationships/hyperlink" Target="https://app.constantcontact.com/pages/reporting/v2#reports/3cf68d89-af05-4429-8e72-8112f5fcf02c/clicked?url_id=612186457156" TargetMode="External"/><Relationship Id="rId84" Type="http://schemas.openxmlformats.org/officeDocument/2006/relationships/hyperlink" Target="https://www.youtube.com/watch?v=X48G7Y0VWW4" TargetMode="External"/><Relationship Id="rId85" Type="http://schemas.openxmlformats.org/officeDocument/2006/relationships/hyperlink" Target="https://app.constantcontact.com/pages/reporting/v2#reports/3cf68d89-af05-4429-8e72-8112f5fcf02c/clicked?url_id=1134338986836" TargetMode="External"/><Relationship Id="rId86" Type="http://schemas.openxmlformats.org/officeDocument/2006/relationships/image" Target="media/image2.png"/><Relationship Id="rId87" Type="http://schemas.openxmlformats.org/officeDocument/2006/relationships/hyperlink" Target="https://app.constantcontact.com/pages/dashboard/home" TargetMode="External"/><Relationship Id="rId88" Type="http://schemas.openxmlformats.org/officeDocument/2006/relationships/hyperlink" Target="https://www.bloomberg.com/news/articles/2024-09-26/mcdonald-s-faces-the-end-of-the-cheap-burger-era-as-prices-rise-sales-drop" TargetMode="External"/><Relationship Id="rId89" Type="http://schemas.openxmlformats.org/officeDocument/2006/relationships/hyperlink" Target="" TargetMode="External"/><Relationship Id="rId90" Type="http://schemas.openxmlformats.org/officeDocument/2006/relationships/hyperlink" Target="https://app.constantcontact.com/pages/reporting/v2#reports/3cf68d89-af05-4429-8e72-8112f5fcf02c/clicked?url_id=727525708217" TargetMode="External"/><Relationship Id="rId91" Type="http://schemas.openxmlformats.org/officeDocument/2006/relationships/hyperlink" Target="" TargetMode="External"/><Relationship Id="rId92" Type="http://schemas.openxmlformats.org/officeDocument/2006/relationships/hyperlink" Target="https://www.bloomberg.com/news/articles/2024-09-26/mcdonald-s-faces-the-end-of-the-cheap-burger-era-as-prices-rise-sales-drop" TargetMode="External"/><Relationship Id="rId93" Type="http://schemas.openxmlformats.org/officeDocument/2006/relationships/hyperlink" Target="" TargetMode="External"/></Relationships>

</file>

<file path=word/_rels/header1.xml.rels><?xml version="1.0" encoding="UTF-8" standalone="yes"?>
<Relationships xmlns="http://schemas.openxmlformats.org/package/2006/relationships"><Relationship Id="rId1" Type="http://schemas.openxmlformats.org/officeDocument/2006/relationships/hyperlink" Target="https://app.constantcontact.com/pages/dashboard/home" TargetMode="External"/><Relationship Id="rId2" Type="http://schemas.openxmlformats.org/officeDocument/2006/relationships/hyperlink" Target="https://app.constantcontact.com/pages/reporting/campaigns/emails" TargetMode="External"/><Relationship Id="rId3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